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A60D" w14:textId="77777777" w:rsidR="00824F38" w:rsidRDefault="00824F38">
      <w:pPr>
        <w:spacing w:after="0"/>
        <w:ind w:left="-80" w:right="13985"/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931"/>
        <w:gridCol w:w="2543"/>
        <w:gridCol w:w="3037"/>
        <w:gridCol w:w="436"/>
        <w:gridCol w:w="3474"/>
      </w:tblGrid>
      <w:tr w:rsidR="00404E8F" w14:paraId="4EAF8540" w14:textId="77777777" w:rsidTr="00485CF7">
        <w:trPr>
          <w:trHeight w:val="2544"/>
        </w:trPr>
        <w:tc>
          <w:tcPr>
            <w:tcW w:w="1250" w:type="pct"/>
            <w:vAlign w:val="center"/>
          </w:tcPr>
          <w:p w14:paraId="1AA1545E" w14:textId="19C9FAC3" w:rsidR="00485CF7" w:rsidRPr="00485CF7" w:rsidRDefault="00AC70CC" w:rsidP="00E11ACF">
            <w:pPr>
              <w:ind w:right="145"/>
              <w:jc w:val="center"/>
              <w:rPr>
                <w:rFonts w:ascii="Sinhala MN" w:hAnsi="Sinhala MN" w:cs="Nirmala UI"/>
                <w:b/>
                <w:sz w:val="36"/>
                <w:szCs w:val="36"/>
                <w:lang w:val="en-SG"/>
              </w:rPr>
            </w:pPr>
            <w:r>
              <w:rPr>
                <w:rFonts w:ascii="Sinhala MN" w:hAnsi="Sinhala MN" w:cs="Nirmala UI"/>
                <w:b/>
                <w:noProof/>
                <w:sz w:val="36"/>
                <w:szCs w:val="36"/>
                <w:lang w:val="en-SG"/>
              </w:rPr>
              <w:drawing>
                <wp:inline distT="0" distB="0" distL="0" distR="0" wp14:anchorId="74A5CF3F" wp14:editId="22B828CB">
                  <wp:extent cx="1193800" cy="76888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9 at 11.41.59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1" cy="77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5165D" w14:textId="21F3A22D" w:rsidR="00485CF7" w:rsidRPr="00485CF7" w:rsidRDefault="00485CF7" w:rsidP="00E11ACF">
            <w:pPr>
              <w:ind w:right="145"/>
              <w:jc w:val="center"/>
              <w:rPr>
                <w:b/>
                <w:sz w:val="36"/>
                <w:szCs w:val="36"/>
                <w:lang w:val="en-SG"/>
              </w:rPr>
            </w:pPr>
            <w:r w:rsidRPr="00485CF7">
              <w:rPr>
                <w:b/>
                <w:sz w:val="36"/>
                <w:szCs w:val="36"/>
              </w:rPr>
              <w:t>WHAT</w:t>
            </w:r>
            <w:r w:rsidRPr="00485CF7">
              <w:rPr>
                <w:b/>
                <w:sz w:val="36"/>
                <w:szCs w:val="36"/>
              </w:rPr>
              <w:tab/>
              <w:t>IS</w:t>
            </w:r>
            <w:r w:rsidRPr="00485CF7">
              <w:rPr>
                <w:b/>
                <w:sz w:val="36"/>
                <w:szCs w:val="36"/>
              </w:rPr>
              <w:tab/>
              <w:t>MY PROGNOSIS?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Align w:val="center"/>
          </w:tcPr>
          <w:p w14:paraId="342ABEC1" w14:textId="77777777" w:rsidR="00E11ACF" w:rsidRDefault="00F501D2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ඇති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විකල්ප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මොනවාද</w:t>
            </w:r>
            <w:proofErr w:type="spellEnd"/>
            <w:r w:rsidRPr="007A0049">
              <w:rPr>
                <w:b/>
                <w:sz w:val="36"/>
                <w:szCs w:val="36"/>
              </w:rPr>
              <w:t>?</w:t>
            </w:r>
          </w:p>
          <w:p w14:paraId="7CD7DF39" w14:textId="66E4CC8D" w:rsidR="00485CF7" w:rsidRPr="00485CF7" w:rsidRDefault="00485CF7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485CF7">
              <w:rPr>
                <w:b/>
                <w:sz w:val="36"/>
                <w:szCs w:val="36"/>
              </w:rPr>
              <w:t>WHAT ARE MY OPTIONS?</w:t>
            </w:r>
          </w:p>
        </w:tc>
        <w:tc>
          <w:tcPr>
            <w:tcW w:w="1250" w:type="pct"/>
            <w:gridSpan w:val="2"/>
            <w:vAlign w:val="center"/>
          </w:tcPr>
          <w:p w14:paraId="4DDDEE67" w14:textId="77777777" w:rsidR="00E11ACF" w:rsidRDefault="00617DC7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>
              <w:rPr>
                <w:rFonts w:ascii="Nirmala UI" w:hAnsi="Nirmala UI" w:cs="Nirmala UI"/>
                <w:b/>
                <w:sz w:val="36"/>
                <w:szCs w:val="36"/>
              </w:rPr>
              <w:t xml:space="preserve"> </w:t>
            </w:r>
            <w:proofErr w:type="spellStart"/>
            <w:r w:rsidR="00F501D2" w:rsidRPr="007A0049">
              <w:rPr>
                <w:rFonts w:ascii="Nirmala UI" w:hAnsi="Nirmala UI" w:cs="Nirmala UI"/>
                <w:b/>
                <w:sz w:val="36"/>
                <w:szCs w:val="36"/>
              </w:rPr>
              <w:t>මම</w:t>
            </w:r>
            <w:proofErr w:type="spellEnd"/>
            <w:r w:rsidR="00F501D2"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F501D2" w:rsidRPr="007A0049">
              <w:rPr>
                <w:rFonts w:ascii="Nirmala UI" w:hAnsi="Nirmala UI" w:cs="Nirmala UI"/>
                <w:b/>
                <w:sz w:val="36"/>
                <w:szCs w:val="36"/>
              </w:rPr>
              <w:t>හොඳ</w:t>
            </w:r>
            <w:proofErr w:type="spellEnd"/>
            <w:r w:rsidR="00F501D2"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F501D2" w:rsidRPr="007A0049">
              <w:rPr>
                <w:rFonts w:ascii="Nirmala UI" w:hAnsi="Nirmala UI" w:cs="Nirmala UI"/>
                <w:b/>
                <w:sz w:val="36"/>
                <w:szCs w:val="36"/>
              </w:rPr>
              <w:t>වේවිද</w:t>
            </w:r>
            <w:proofErr w:type="spellEnd"/>
            <w:r w:rsidR="00F501D2" w:rsidRPr="007A0049">
              <w:rPr>
                <w:b/>
                <w:sz w:val="36"/>
                <w:szCs w:val="36"/>
              </w:rPr>
              <w:t>?</w:t>
            </w:r>
          </w:p>
          <w:p w14:paraId="009B8E37" w14:textId="560FC361" w:rsidR="00485CF7" w:rsidRPr="007A0049" w:rsidRDefault="00485CF7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WILL I GET BETTER</w:t>
            </w:r>
          </w:p>
        </w:tc>
        <w:tc>
          <w:tcPr>
            <w:tcW w:w="1250" w:type="pct"/>
            <w:vAlign w:val="center"/>
          </w:tcPr>
          <w:p w14:paraId="5EF146E0" w14:textId="77777777" w:rsidR="00E11ACF" w:rsidRDefault="00F501D2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මම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මැරෙන්නද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යන්නේ</w:t>
            </w:r>
            <w:proofErr w:type="spellEnd"/>
            <w:r w:rsidRPr="007A0049">
              <w:rPr>
                <w:b/>
                <w:sz w:val="36"/>
                <w:szCs w:val="36"/>
              </w:rPr>
              <w:t>?</w:t>
            </w:r>
          </w:p>
          <w:p w14:paraId="6AAB74DF" w14:textId="6938DCF5" w:rsidR="00485CF7" w:rsidRPr="007A0049" w:rsidRDefault="00485CF7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AM I GOING TO DIE?</w:t>
            </w:r>
          </w:p>
        </w:tc>
      </w:tr>
      <w:tr w:rsidR="00404E8F" w14:paraId="14D10673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1CECD60D" w14:textId="77777777" w:rsidR="00E11ACF" w:rsidRDefault="00F501D2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ඊළඟට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කුමක්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සිදුවේද</w:t>
            </w:r>
            <w:proofErr w:type="spellEnd"/>
            <w:r w:rsidRPr="007A0049">
              <w:rPr>
                <w:b/>
                <w:sz w:val="36"/>
                <w:szCs w:val="36"/>
              </w:rPr>
              <w:t>?</w:t>
            </w:r>
          </w:p>
          <w:p w14:paraId="3E97BF51" w14:textId="44DC823F" w:rsidR="00485CF7" w:rsidRPr="007A0049" w:rsidRDefault="00485CF7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WHAT</w:t>
            </w:r>
            <w:r w:rsidRPr="00241048">
              <w:rPr>
                <w:b/>
                <w:sz w:val="36"/>
                <w:szCs w:val="36"/>
              </w:rPr>
              <w:tab/>
              <w:t>WILL HAPPEN NEXT?</w:t>
            </w:r>
          </w:p>
        </w:tc>
        <w:tc>
          <w:tcPr>
            <w:tcW w:w="1250" w:type="pct"/>
            <w:gridSpan w:val="2"/>
            <w:vAlign w:val="center"/>
          </w:tcPr>
          <w:p w14:paraId="4E63FC4D" w14:textId="77777777" w:rsidR="00E11ACF" w:rsidRDefault="00F501D2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වේදනාවක්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දැනේවිද</w:t>
            </w:r>
            <w:proofErr w:type="spellEnd"/>
            <w:r w:rsidRPr="007A0049">
              <w:rPr>
                <w:b/>
                <w:sz w:val="36"/>
                <w:szCs w:val="36"/>
              </w:rPr>
              <w:t>?</w:t>
            </w:r>
          </w:p>
          <w:p w14:paraId="57429DFA" w14:textId="6CD2F9B3" w:rsidR="00485CF7" w:rsidRPr="007A0049" w:rsidRDefault="00485CF7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WILL I HAVE PAIN?</w:t>
            </w:r>
          </w:p>
        </w:tc>
        <w:tc>
          <w:tcPr>
            <w:tcW w:w="1250" w:type="pct"/>
            <w:gridSpan w:val="2"/>
            <w:vAlign w:val="center"/>
          </w:tcPr>
          <w:p w14:paraId="31B3668C" w14:textId="77777777" w:rsidR="0031352A" w:rsidRPr="007A0049" w:rsidRDefault="0031352A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</w:p>
          <w:p w14:paraId="4A71E3D2" w14:textId="0ADB0D02" w:rsidR="00F501D2" w:rsidRDefault="00F501D2" w:rsidP="00F501D2">
            <w:pPr>
              <w:ind w:right="145"/>
              <w:jc w:val="center"/>
              <w:rPr>
                <w:rFonts w:ascii="Nirmala UI" w:hAnsi="Nirmala UI" w:cs="Nirmala UI"/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මගේ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තීරණ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සාකච්ඡා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කිරීමට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අවශ්</w:t>
            </w:r>
            <w:r w:rsidRPr="007A0049">
              <w:rPr>
                <w:rFonts w:hint="cs"/>
                <w:b/>
                <w:sz w:val="36"/>
                <w:szCs w:val="36"/>
              </w:rPr>
              <w:t>‍</w:t>
            </w:r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යයි</w:t>
            </w:r>
            <w:proofErr w:type="spellEnd"/>
            <w:r w:rsidR="00D47235">
              <w:rPr>
                <w:rFonts w:ascii="Nirmala UI" w:hAnsi="Nirmala UI" w:cs="Nirmala UI"/>
                <w:b/>
                <w:sz w:val="36"/>
                <w:szCs w:val="36"/>
              </w:rPr>
              <w:t>.</w:t>
            </w:r>
          </w:p>
          <w:p w14:paraId="0E3DDCC3" w14:textId="548DC36B" w:rsidR="00E11ACF" w:rsidRPr="007A0049" w:rsidRDefault="00485CF7" w:rsidP="00485CF7">
            <w:pPr>
              <w:ind w:right="145"/>
              <w:jc w:val="center"/>
              <w:rPr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I WANT TO DISCUSS MY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41048">
              <w:rPr>
                <w:b/>
                <w:sz w:val="36"/>
                <w:szCs w:val="36"/>
              </w:rPr>
              <w:t>DECISIONS</w:t>
            </w:r>
          </w:p>
        </w:tc>
        <w:tc>
          <w:tcPr>
            <w:tcW w:w="1250" w:type="pct"/>
            <w:vAlign w:val="center"/>
          </w:tcPr>
          <w:p w14:paraId="17231922" w14:textId="77777777" w:rsidR="00E11ACF" w:rsidRDefault="007A0049" w:rsidP="00E11ACF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තීරණය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මගේ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පවුලේ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අය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සතුයි</w:t>
            </w:r>
            <w:proofErr w:type="spellEnd"/>
            <w:r w:rsidR="00D47235">
              <w:rPr>
                <w:rFonts w:ascii="Nirmala UI" w:hAnsi="Nirmala UI" w:cs="Nirmala UI"/>
                <w:b/>
                <w:sz w:val="36"/>
                <w:szCs w:val="36"/>
              </w:rPr>
              <w:t>.</w:t>
            </w:r>
            <w:r w:rsidRPr="007A0049">
              <w:rPr>
                <w:b/>
                <w:sz w:val="36"/>
                <w:szCs w:val="36"/>
              </w:rPr>
              <w:t xml:space="preserve"> </w:t>
            </w:r>
          </w:p>
          <w:p w14:paraId="32843424" w14:textId="54244482" w:rsidR="00485CF7" w:rsidRPr="007A0049" w:rsidRDefault="00485CF7" w:rsidP="00485CF7">
            <w:pPr>
              <w:ind w:right="145"/>
              <w:jc w:val="center"/>
              <w:rPr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I WANT MY FAMILY TO DECIDE</w:t>
            </w:r>
          </w:p>
        </w:tc>
      </w:tr>
      <w:tr w:rsidR="00404E8F" w14:paraId="4619E0E7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62FE92F2" w14:textId="77777777" w:rsidR="00E11ACF" w:rsidRDefault="007A0049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තීරණයක්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ගැනීමට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මම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සූදානම්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නැත</w:t>
            </w:r>
            <w:proofErr w:type="spellEnd"/>
            <w:r w:rsidR="00E11ACF" w:rsidRPr="007A0049">
              <w:rPr>
                <w:b/>
                <w:sz w:val="36"/>
                <w:szCs w:val="36"/>
              </w:rPr>
              <w:t>.</w:t>
            </w:r>
          </w:p>
          <w:p w14:paraId="31F11430" w14:textId="5B5830F8" w:rsidR="00485CF7" w:rsidRPr="007A0049" w:rsidRDefault="00485CF7" w:rsidP="002A4373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I AM NOT READY TO MAKE A DECISION.</w:t>
            </w:r>
          </w:p>
        </w:tc>
        <w:tc>
          <w:tcPr>
            <w:tcW w:w="1250" w:type="pct"/>
            <w:gridSpan w:val="2"/>
            <w:vAlign w:val="center"/>
          </w:tcPr>
          <w:p w14:paraId="4B32E4A6" w14:textId="77777777" w:rsidR="00E11ACF" w:rsidRDefault="007A0049" w:rsidP="00E11ACF">
            <w:pPr>
              <w:ind w:left="437" w:right="145" w:hanging="140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මම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කවදද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හුස්ම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ගැනීමේ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අධාරකයෙන්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ඉවත්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වන්නේ</w:t>
            </w:r>
            <w:proofErr w:type="spellEnd"/>
            <w:r w:rsidR="00E11ACF" w:rsidRPr="007A0049">
              <w:rPr>
                <w:b/>
                <w:sz w:val="36"/>
                <w:szCs w:val="36"/>
              </w:rPr>
              <w:t>?</w:t>
            </w:r>
          </w:p>
          <w:p w14:paraId="08A047F0" w14:textId="596A9463" w:rsidR="00485CF7" w:rsidRPr="00485CF7" w:rsidRDefault="00485CF7" w:rsidP="00E11ACF">
            <w:pPr>
              <w:ind w:left="437" w:right="145" w:hanging="140"/>
              <w:jc w:val="center"/>
              <w:rPr>
                <w:b/>
                <w:sz w:val="28"/>
                <w:szCs w:val="28"/>
              </w:rPr>
            </w:pPr>
            <w:r w:rsidRPr="00485CF7">
              <w:rPr>
                <w:b/>
                <w:sz w:val="28"/>
                <w:szCs w:val="28"/>
              </w:rPr>
              <w:t>WHEN WILL I COME</w:t>
            </w:r>
            <w:r w:rsidRPr="00485CF7">
              <w:rPr>
                <w:b/>
                <w:sz w:val="28"/>
                <w:szCs w:val="28"/>
              </w:rPr>
              <w:t xml:space="preserve"> </w:t>
            </w:r>
            <w:r w:rsidRPr="00485CF7">
              <w:rPr>
                <w:b/>
                <w:sz w:val="28"/>
                <w:szCs w:val="28"/>
              </w:rPr>
              <w:t>OFF THE</w:t>
            </w:r>
            <w:r w:rsidRPr="00485CF7">
              <w:rPr>
                <w:b/>
                <w:sz w:val="28"/>
                <w:szCs w:val="28"/>
              </w:rPr>
              <w:t xml:space="preserve"> </w:t>
            </w:r>
            <w:r w:rsidRPr="00485CF7">
              <w:rPr>
                <w:b/>
                <w:sz w:val="28"/>
                <w:szCs w:val="28"/>
              </w:rPr>
              <w:t>VENTILATOR?</w:t>
            </w:r>
          </w:p>
        </w:tc>
        <w:tc>
          <w:tcPr>
            <w:tcW w:w="1250" w:type="pct"/>
            <w:gridSpan w:val="2"/>
            <w:vAlign w:val="center"/>
          </w:tcPr>
          <w:p w14:paraId="3D9A4A42" w14:textId="77777777" w:rsidR="00E11ACF" w:rsidRDefault="007A0049" w:rsidP="00E11ACF">
            <w:pPr>
              <w:ind w:left="295" w:right="145"/>
              <w:jc w:val="center"/>
              <w:rPr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මාව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හුස්ම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ගැනීමේ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අධාරකයෙන්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ඉවත්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කරොත්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කුමක්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වේවිද</w:t>
            </w:r>
            <w:proofErr w:type="spellEnd"/>
            <w:r w:rsidR="00E11ACF" w:rsidRPr="007A0049">
              <w:rPr>
                <w:b/>
                <w:sz w:val="36"/>
                <w:szCs w:val="36"/>
              </w:rPr>
              <w:t>?</w:t>
            </w:r>
          </w:p>
          <w:p w14:paraId="07F47524" w14:textId="631F8896" w:rsidR="00485CF7" w:rsidRPr="00485CF7" w:rsidRDefault="00485CF7" w:rsidP="00E11ACF">
            <w:pPr>
              <w:ind w:left="295" w:right="145"/>
              <w:jc w:val="center"/>
              <w:rPr>
                <w:b/>
                <w:sz w:val="28"/>
                <w:szCs w:val="28"/>
              </w:rPr>
            </w:pPr>
            <w:r w:rsidRPr="00485CF7">
              <w:rPr>
                <w:b/>
                <w:sz w:val="28"/>
                <w:szCs w:val="28"/>
              </w:rPr>
              <w:t>WHAT HAPPENS IF I AM TAKEN OFF THE VENTILATOR?</w:t>
            </w:r>
          </w:p>
        </w:tc>
        <w:tc>
          <w:tcPr>
            <w:tcW w:w="1250" w:type="pct"/>
            <w:vAlign w:val="center"/>
          </w:tcPr>
          <w:p w14:paraId="1437CF3E" w14:textId="77777777" w:rsidR="00E11ACF" w:rsidRDefault="007A0049" w:rsidP="00E11ACF">
            <w:pPr>
              <w:ind w:left="2" w:right="145"/>
              <w:jc w:val="center"/>
              <w:rPr>
                <w:rFonts w:ascii="Nirmala UI" w:hAnsi="Nirmala UI" w:cs="Nirmala UI"/>
                <w:b/>
                <w:sz w:val="36"/>
                <w:szCs w:val="36"/>
              </w:rPr>
            </w:pP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මට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තවත්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ප්</w:t>
            </w:r>
            <w:r w:rsidRPr="007A0049">
              <w:rPr>
                <w:rFonts w:hint="cs"/>
                <w:b/>
                <w:sz w:val="36"/>
                <w:szCs w:val="36"/>
              </w:rPr>
              <w:t>‍</w:t>
            </w:r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රශ්නයක්</w:t>
            </w:r>
            <w:proofErr w:type="spellEnd"/>
            <w:r w:rsidRPr="007A004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A0049">
              <w:rPr>
                <w:rFonts w:ascii="Nirmala UI" w:hAnsi="Nirmala UI" w:cs="Nirmala UI"/>
                <w:b/>
                <w:sz w:val="36"/>
                <w:szCs w:val="36"/>
              </w:rPr>
              <w:t>තිබේ</w:t>
            </w:r>
            <w:proofErr w:type="spellEnd"/>
            <w:r w:rsidR="00D47235">
              <w:rPr>
                <w:rFonts w:ascii="Nirmala UI" w:hAnsi="Nirmala UI" w:cs="Nirmala UI"/>
                <w:b/>
                <w:sz w:val="36"/>
                <w:szCs w:val="36"/>
              </w:rPr>
              <w:t>.</w:t>
            </w:r>
          </w:p>
          <w:p w14:paraId="3C162E9A" w14:textId="77777777" w:rsidR="00485CF7" w:rsidRPr="00241048" w:rsidRDefault="00485CF7" w:rsidP="00485CF7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I HAVE</w:t>
            </w:r>
          </w:p>
          <w:p w14:paraId="3A06A2D0" w14:textId="77777777" w:rsidR="00485CF7" w:rsidRPr="00241048" w:rsidRDefault="00485CF7" w:rsidP="00485CF7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ANOTHER</w:t>
            </w:r>
          </w:p>
          <w:p w14:paraId="55E82680" w14:textId="2BA0C960" w:rsidR="00485CF7" w:rsidRPr="007A0049" w:rsidRDefault="00485CF7" w:rsidP="00485CF7">
            <w:pPr>
              <w:ind w:left="2" w:right="145"/>
              <w:jc w:val="center"/>
              <w:rPr>
                <w:b/>
                <w:sz w:val="36"/>
                <w:szCs w:val="36"/>
              </w:rPr>
            </w:pPr>
            <w:r w:rsidRPr="00241048">
              <w:rPr>
                <w:b/>
                <w:sz w:val="36"/>
                <w:szCs w:val="36"/>
              </w:rPr>
              <w:t>QUESTION</w:t>
            </w:r>
          </w:p>
        </w:tc>
      </w:tr>
      <w:tr w:rsidR="00404E8F" w14:paraId="059FEBC2" w14:textId="77777777" w:rsidTr="006871E6">
        <w:trPr>
          <w:trHeight w:val="1181"/>
        </w:trPr>
        <w:tc>
          <w:tcPr>
            <w:tcW w:w="1585" w:type="pct"/>
            <w:gridSpan w:val="2"/>
            <w:shd w:val="clear" w:color="auto" w:fill="6AA74E"/>
            <w:vAlign w:val="center"/>
          </w:tcPr>
          <w:p w14:paraId="69D5E70A" w14:textId="2435CC4E" w:rsidR="00E11ACF" w:rsidRPr="006E7974" w:rsidRDefault="006E7974" w:rsidP="006871E6">
            <w:pPr>
              <w:ind w:right="-134"/>
              <w:jc w:val="center"/>
              <w:rPr>
                <w:sz w:val="52"/>
                <w:szCs w:val="18"/>
              </w:rPr>
            </w:pPr>
            <w:proofErr w:type="spellStart"/>
            <w:r w:rsidRPr="006E7974">
              <w:rPr>
                <w:rFonts w:ascii="Nirmala UI" w:eastAsia="Verdana" w:hAnsi="Nirmala UI" w:cs="Nirmala UI"/>
                <w:b/>
                <w:sz w:val="52"/>
                <w:szCs w:val="18"/>
              </w:rPr>
              <w:t>සමහරවිට</w:t>
            </w:r>
            <w:proofErr w:type="spellEnd"/>
            <w:r w:rsidR="00485CF7">
              <w:rPr>
                <w:rFonts w:ascii="Nirmala UI" w:eastAsia="Verdana" w:hAnsi="Nirmala UI" w:cs="Nirmala UI"/>
                <w:b/>
                <w:sz w:val="52"/>
                <w:szCs w:val="18"/>
              </w:rPr>
              <w:t xml:space="preserve"> </w:t>
            </w:r>
            <w:r w:rsidR="00485CF7" w:rsidRPr="00241048">
              <w:rPr>
                <w:rFonts w:ascii="Verdana" w:eastAsia="Verdana" w:hAnsi="Verdana" w:cs="Verdana"/>
                <w:b/>
                <w:sz w:val="36"/>
                <w:szCs w:val="36"/>
              </w:rPr>
              <w:t>MAYBE</w:t>
            </w:r>
          </w:p>
        </w:tc>
        <w:tc>
          <w:tcPr>
            <w:tcW w:w="2008" w:type="pct"/>
            <w:gridSpan w:val="2"/>
            <w:shd w:val="clear" w:color="auto" w:fill="FFD966"/>
            <w:vAlign w:val="center"/>
          </w:tcPr>
          <w:p w14:paraId="2A3E68AC" w14:textId="77777777" w:rsidR="00485CF7" w:rsidRDefault="006E7974" w:rsidP="00E11ACF">
            <w:pPr>
              <w:ind w:left="281"/>
              <w:jc w:val="center"/>
              <w:rPr>
                <w:rFonts w:ascii="Nirmala UI" w:eastAsia="Verdana" w:hAnsi="Nirmala UI" w:cs="Nirmala UI"/>
                <w:b/>
                <w:sz w:val="48"/>
              </w:rPr>
            </w:pPr>
            <w:proofErr w:type="spellStart"/>
            <w:r w:rsidRPr="006E7974">
              <w:rPr>
                <w:rFonts w:ascii="Nirmala UI" w:eastAsia="Verdana" w:hAnsi="Nirmala UI" w:cs="Nirmala UI"/>
                <w:b/>
                <w:sz w:val="48"/>
              </w:rPr>
              <w:t>මම</w:t>
            </w:r>
            <w:proofErr w:type="spellEnd"/>
            <w:r w:rsidRPr="006E7974">
              <w:rPr>
                <w:rFonts w:ascii="Verdana" w:eastAsia="Verdana" w:hAnsi="Verdana" w:cs="Verdana"/>
                <w:b/>
                <w:sz w:val="48"/>
              </w:rPr>
              <w:t xml:space="preserve"> </w:t>
            </w:r>
            <w:proofErr w:type="spellStart"/>
            <w:r w:rsidRPr="006E7974">
              <w:rPr>
                <w:rFonts w:ascii="Nirmala UI" w:eastAsia="Verdana" w:hAnsi="Nirmala UI" w:cs="Nirmala UI"/>
                <w:b/>
                <w:sz w:val="48"/>
              </w:rPr>
              <w:t>දන්නේ</w:t>
            </w:r>
            <w:proofErr w:type="spellEnd"/>
            <w:r w:rsidRPr="006E7974">
              <w:rPr>
                <w:rFonts w:ascii="Verdana" w:eastAsia="Verdana" w:hAnsi="Verdana" w:cs="Verdana"/>
                <w:b/>
                <w:sz w:val="48"/>
              </w:rPr>
              <w:t xml:space="preserve"> </w:t>
            </w:r>
            <w:proofErr w:type="spellStart"/>
            <w:r w:rsidRPr="006E7974">
              <w:rPr>
                <w:rFonts w:ascii="Nirmala UI" w:eastAsia="Verdana" w:hAnsi="Nirmala UI" w:cs="Nirmala UI"/>
                <w:b/>
                <w:sz w:val="48"/>
              </w:rPr>
              <w:t>නැහැ</w:t>
            </w:r>
            <w:proofErr w:type="spellEnd"/>
            <w:r w:rsidR="00485CF7">
              <w:rPr>
                <w:rFonts w:ascii="Nirmala UI" w:eastAsia="Verdana" w:hAnsi="Nirmala UI" w:cs="Nirmala UI"/>
                <w:b/>
                <w:sz w:val="48"/>
              </w:rPr>
              <w:t xml:space="preserve"> </w:t>
            </w:r>
          </w:p>
          <w:p w14:paraId="4E0D64C4" w14:textId="653E8342" w:rsidR="00E11ACF" w:rsidRPr="00485CF7" w:rsidRDefault="00485CF7" w:rsidP="00E11ACF">
            <w:pPr>
              <w:ind w:left="281"/>
              <w:jc w:val="center"/>
              <w:rPr>
                <w:rFonts w:ascii="Verdana" w:hAnsi="Verdana"/>
              </w:rPr>
            </w:pPr>
            <w:r w:rsidRPr="00485CF7">
              <w:rPr>
                <w:rFonts w:ascii="Verdana" w:eastAsia="Verdana" w:hAnsi="Verdana" w:cs="Nirmala UI"/>
                <w:b/>
                <w:sz w:val="28"/>
                <w:szCs w:val="28"/>
              </w:rPr>
              <w:t>I DON’T KNOW</w:t>
            </w:r>
          </w:p>
        </w:tc>
        <w:tc>
          <w:tcPr>
            <w:tcW w:w="1407" w:type="pct"/>
            <w:gridSpan w:val="2"/>
            <w:shd w:val="clear" w:color="auto" w:fill="9CC2E5" w:themeFill="accent1" w:themeFillTint="99"/>
            <w:vAlign w:val="center"/>
          </w:tcPr>
          <w:p w14:paraId="72DF8FE3" w14:textId="75E30995" w:rsidR="00E11ACF" w:rsidRPr="009A0AC8" w:rsidRDefault="006E7974" w:rsidP="00E11ACF">
            <w:pPr>
              <w:ind w:left="281"/>
              <w:jc w:val="center"/>
              <w:rPr>
                <w:rFonts w:ascii="Verdana" w:eastAsia="Verdana" w:hAnsi="Verdana" w:cs="Verdana"/>
                <w:b/>
                <w:sz w:val="48"/>
              </w:rPr>
            </w:pPr>
            <w:proofErr w:type="spellStart"/>
            <w:r w:rsidRPr="009A0AC8">
              <w:rPr>
                <w:rFonts w:ascii="Nirmala UI" w:eastAsia="Verdana" w:hAnsi="Nirmala UI" w:cs="Nirmala UI"/>
                <w:b/>
                <w:sz w:val="48"/>
              </w:rPr>
              <w:t>පසුව</w:t>
            </w:r>
            <w:proofErr w:type="spellEnd"/>
            <w:r w:rsidR="00485CF7">
              <w:rPr>
                <w:rFonts w:ascii="Nirmala UI" w:eastAsia="Verdana" w:hAnsi="Nirmala UI" w:cs="Nirmala UI"/>
                <w:b/>
                <w:sz w:val="48"/>
              </w:rPr>
              <w:t xml:space="preserve"> </w:t>
            </w:r>
            <w:r w:rsidR="00485CF7" w:rsidRPr="00241048">
              <w:rPr>
                <w:rFonts w:ascii="Verdana" w:eastAsia="Verdana" w:hAnsi="Verdana" w:cs="Verdana"/>
                <w:b/>
                <w:sz w:val="36"/>
                <w:szCs w:val="36"/>
              </w:rPr>
              <w:t>LATER</w:t>
            </w:r>
          </w:p>
        </w:tc>
      </w:tr>
    </w:tbl>
    <w:p w14:paraId="7C207C84" w14:textId="77777777" w:rsidR="00824F38" w:rsidRDefault="00824F38" w:rsidP="00485CF7">
      <w:pPr>
        <w:spacing w:after="0" w:line="238" w:lineRule="auto"/>
        <w:ind w:right="623"/>
      </w:pPr>
    </w:p>
    <w:sectPr w:rsidR="00824F38" w:rsidSect="00485CF7">
      <w:footerReference w:type="default" r:id="rId8"/>
      <w:pgSz w:w="14400" w:h="10800" w:orient="landscape"/>
      <w:pgMar w:top="10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CD41" w14:textId="77777777" w:rsidR="00034846" w:rsidRDefault="00034846" w:rsidP="00485CF7">
      <w:pPr>
        <w:spacing w:after="0" w:line="240" w:lineRule="auto"/>
      </w:pPr>
      <w:r>
        <w:separator/>
      </w:r>
    </w:p>
  </w:endnote>
  <w:endnote w:type="continuationSeparator" w:id="0">
    <w:p w14:paraId="04E36214" w14:textId="77777777" w:rsidR="00034846" w:rsidRDefault="00034846" w:rsidP="0048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nhala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2D0" w14:textId="1F4B7E81" w:rsidR="00485CF7" w:rsidRPr="00485CF7" w:rsidRDefault="00485CF7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  <w:r>
      <w:rPr>
        <w:color w:val="7F7F7F" w:themeColor="text1" w:themeTint="80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 w:themeColor="text1" w:themeTint="80"/>
        <w:sz w:val="20"/>
        <w:szCs w:val="20"/>
        <w:lang w:val="en-AU"/>
      </w:rPr>
      <w:t>Healthserve</w:t>
    </w:r>
    <w:proofErr w:type="spellEnd"/>
    <w:r>
      <w:rPr>
        <w:color w:val="7F7F7F" w:themeColor="text1" w:themeTint="80"/>
        <w:sz w:val="20"/>
        <w:szCs w:val="20"/>
        <w:lang w:val="en-AU"/>
      </w:rPr>
      <w:t>.</w:t>
    </w:r>
  </w:p>
  <w:p w14:paraId="16189A3C" w14:textId="77777777" w:rsidR="00485CF7" w:rsidRDefault="0048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3FBD" w14:textId="77777777" w:rsidR="00034846" w:rsidRDefault="00034846" w:rsidP="00485CF7">
      <w:pPr>
        <w:spacing w:after="0" w:line="240" w:lineRule="auto"/>
      </w:pPr>
      <w:r>
        <w:separator/>
      </w:r>
    </w:p>
  </w:footnote>
  <w:footnote w:type="continuationSeparator" w:id="0">
    <w:p w14:paraId="27A2325D" w14:textId="77777777" w:rsidR="00034846" w:rsidRDefault="00034846" w:rsidP="0048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4F3A"/>
    <w:multiLevelType w:val="hybridMultilevel"/>
    <w:tmpl w:val="347CC7A0"/>
    <w:lvl w:ilvl="0" w:tplc="EC82C54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EE49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8032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14CE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6AAE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889C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27AD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0324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8947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21BBA"/>
    <w:multiLevelType w:val="hybridMultilevel"/>
    <w:tmpl w:val="DC8A4D96"/>
    <w:lvl w:ilvl="0" w:tplc="F6AE1370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4BBC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4B62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0A8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C6C8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4529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4986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C39B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EFA5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B6E6E"/>
    <w:multiLevelType w:val="hybridMultilevel"/>
    <w:tmpl w:val="74706E4E"/>
    <w:lvl w:ilvl="0" w:tplc="008AFD8A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6627E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647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A404E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69EC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AD9AA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CE03C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6B3E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3090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38"/>
    <w:rsid w:val="00026AA2"/>
    <w:rsid w:val="00034846"/>
    <w:rsid w:val="0004528B"/>
    <w:rsid w:val="002A4373"/>
    <w:rsid w:val="0031352A"/>
    <w:rsid w:val="00404E8F"/>
    <w:rsid w:val="00485CF7"/>
    <w:rsid w:val="004864CB"/>
    <w:rsid w:val="004970DC"/>
    <w:rsid w:val="00617DC7"/>
    <w:rsid w:val="006871E6"/>
    <w:rsid w:val="006E7974"/>
    <w:rsid w:val="007A0049"/>
    <w:rsid w:val="00824F38"/>
    <w:rsid w:val="008B41A6"/>
    <w:rsid w:val="008F4A07"/>
    <w:rsid w:val="008F4ABF"/>
    <w:rsid w:val="009A0AC8"/>
    <w:rsid w:val="00A8053E"/>
    <w:rsid w:val="00AC70CC"/>
    <w:rsid w:val="00D42DF1"/>
    <w:rsid w:val="00D47235"/>
    <w:rsid w:val="00E11ACF"/>
    <w:rsid w:val="00E310ED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D8AB5"/>
  <w15:docId w15:val="{98F5D203-5A6D-4338-86D3-3E215C3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85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99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4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46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873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47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4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37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Decision Making_COVID CommBoard (English Version)</vt:lpstr>
    </vt:vector>
  </TitlesOfParts>
  <Company>SingHealth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Decision Making_COVID CommBoard (English Version)</dc:title>
  <dc:subject/>
  <dc:creator>Chermaine Tricia Chiok Weimin</dc:creator>
  <cp:keywords/>
  <cp:lastModifiedBy>Microsoft Office User</cp:lastModifiedBy>
  <cp:revision>20</cp:revision>
  <dcterms:created xsi:type="dcterms:W3CDTF">2020-04-15T01:38:00Z</dcterms:created>
  <dcterms:modified xsi:type="dcterms:W3CDTF">2020-04-19T03:42:00Z</dcterms:modified>
</cp:coreProperties>
</file>